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A8" w:rsidRDefault="00D962A8" w:rsidP="00AC485C">
      <w:pPr>
        <w:pStyle w:val="NewNewNewNewNewNewNewNewNewNewNewNewNewNewNewNewNew"/>
        <w:widowControl w:val="0"/>
        <w:rPr>
          <w:rFonts w:ascii="仿宋" w:eastAsia="仿宋" w:hAnsi="仿宋"/>
          <w:b/>
          <w:bCs/>
          <w:sz w:val="32"/>
          <w:szCs w:val="32"/>
        </w:rPr>
      </w:pPr>
      <w:r w:rsidRPr="00D54649">
        <w:rPr>
          <w:rFonts w:ascii="宋体" w:hAnsi="宋体" w:hint="eastAsia"/>
          <w:b/>
          <w:bCs/>
          <w:sz w:val="28"/>
          <w:szCs w:val="28"/>
        </w:rPr>
        <w:t>附件</w:t>
      </w:r>
      <w:r w:rsidRPr="00D54649">
        <w:rPr>
          <w:rFonts w:ascii="宋体" w:hAnsi="宋体"/>
          <w:b/>
          <w:bCs/>
          <w:sz w:val="28"/>
          <w:szCs w:val="28"/>
        </w:rPr>
        <w:t>3</w:t>
      </w:r>
      <w:r>
        <w:rPr>
          <w:rFonts w:ascii="仿宋" w:eastAsia="仿宋" w:hAnsi="仿宋"/>
          <w:b/>
          <w:bCs/>
          <w:sz w:val="32"/>
          <w:szCs w:val="32"/>
        </w:rPr>
        <w:t>:</w:t>
      </w:r>
    </w:p>
    <w:p w:rsidR="00D962A8" w:rsidRDefault="00D962A8" w:rsidP="00AC485C">
      <w:pPr>
        <w:pStyle w:val="NewNewNewNewNewNewNewNewNewNewNewNewNewNewNewNewNew"/>
        <w:widowControl w:val="0"/>
        <w:rPr>
          <w:rFonts w:ascii="仿宋_GB2312" w:eastAsia="仿宋_GB2312"/>
          <w:sz w:val="32"/>
          <w:szCs w:val="32"/>
        </w:rPr>
      </w:pPr>
    </w:p>
    <w:p w:rsidR="00D962A8" w:rsidRDefault="00D962A8" w:rsidP="00AC485C">
      <w:pPr>
        <w:pStyle w:val="NewNewNewNewNewNewNewNewNewNewNewNewNewNewNewNewNew"/>
        <w:widowControl w:val="0"/>
        <w:jc w:val="center"/>
        <w:rPr>
          <w:rFonts w:ascii="新宋体" w:eastAsia="新宋体"/>
          <w:b/>
          <w:color w:val="000000"/>
          <w:sz w:val="36"/>
          <w:szCs w:val="36"/>
        </w:rPr>
      </w:pPr>
      <w:r>
        <w:rPr>
          <w:rFonts w:ascii="新宋体" w:eastAsia="新宋体" w:hint="eastAsia"/>
          <w:b/>
          <w:color w:val="000000"/>
          <w:sz w:val="36"/>
          <w:szCs w:val="36"/>
        </w:rPr>
        <w:t>法律责任声明</w:t>
      </w:r>
    </w:p>
    <w:p w:rsidR="00D962A8" w:rsidRDefault="00D962A8" w:rsidP="0046354C">
      <w:pPr>
        <w:pStyle w:val="NewNewNewNewNewNewNewNewNewNewNewNewNewNewNewNewNew"/>
        <w:widowControl w:val="0"/>
        <w:jc w:val="left"/>
        <w:rPr>
          <w:rFonts w:ascii="仿宋_GB2312" w:eastAsia="仿宋_GB2312"/>
          <w:color w:val="000000"/>
          <w:sz w:val="32"/>
          <w:szCs w:val="32"/>
        </w:rPr>
      </w:pPr>
    </w:p>
    <w:p w:rsidR="00D962A8" w:rsidRDefault="00D962A8" w:rsidP="0046354C">
      <w:pPr>
        <w:jc w:val="lef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本人谨代表申请单位声明，确认完全理解长春市自主出口品牌的有关规定及本申请通知内所有内容。本人确认申请材料符合《</w:t>
      </w:r>
      <w:r w:rsidRPr="0046354C">
        <w:rPr>
          <w:rFonts w:ascii="仿宋_GB2312" w:eastAsia="仿宋_GB2312" w:hint="eastAsia"/>
          <w:color w:val="000000"/>
          <w:sz w:val="32"/>
          <w:szCs w:val="32"/>
        </w:rPr>
        <w:t>关于申报长春市自主出口品牌（第一批）的通知</w:t>
      </w:r>
      <w:r>
        <w:rPr>
          <w:rFonts w:ascii="仿宋_GB2312" w:eastAsia="仿宋_GB2312" w:hint="eastAsia"/>
          <w:color w:val="000000"/>
          <w:sz w:val="32"/>
          <w:szCs w:val="32"/>
        </w:rPr>
        <w:t>》</w:t>
      </w:r>
      <w:r>
        <w:rPr>
          <w:rFonts w:ascii="仿宋" w:eastAsia="仿宋" w:hAnsi="仿宋" w:hint="eastAsia"/>
          <w:snapToGrid w:val="0"/>
          <w:sz w:val="32"/>
          <w:szCs w:val="32"/>
        </w:rPr>
        <w:t>（</w:t>
      </w:r>
      <w:r w:rsidRPr="00491263">
        <w:rPr>
          <w:rFonts w:ascii="仿宋_GB2312" w:eastAsia="仿宋_GB2312" w:hint="eastAsia"/>
          <w:sz w:val="32"/>
          <w:szCs w:val="32"/>
        </w:rPr>
        <w:t>长商</w:t>
      </w:r>
      <w:r>
        <w:rPr>
          <w:rFonts w:ascii="仿宋_GB2312" w:eastAsia="仿宋_GB2312" w:hint="eastAsia"/>
          <w:sz w:val="32"/>
          <w:szCs w:val="32"/>
        </w:rPr>
        <w:t>务字</w:t>
      </w:r>
      <w:r>
        <w:rPr>
          <w:rFonts w:ascii="仿宋" w:eastAsia="仿宋" w:hAnsi="仿宋" w:hint="eastAsia"/>
          <w:sz w:val="32"/>
          <w:szCs w:val="32"/>
        </w:rPr>
        <w:t>〔</w:t>
      </w:r>
      <w:r>
        <w:rPr>
          <w:rFonts w:ascii="仿宋_GB2312" w:eastAsia="仿宋_GB2312"/>
          <w:sz w:val="32"/>
          <w:szCs w:val="32"/>
        </w:rPr>
        <w:t>2018</w:t>
      </w:r>
      <w:r>
        <w:rPr>
          <w:rFonts w:ascii="仿宋" w:eastAsia="仿宋" w:hAnsi="仿宋" w:hint="eastAsia"/>
          <w:sz w:val="32"/>
          <w:szCs w:val="32"/>
        </w:rPr>
        <w:t>〕</w:t>
      </w:r>
      <w:r w:rsidR="00D44A27">
        <w:rPr>
          <w:rFonts w:ascii="仿宋" w:eastAsia="仿宋" w:hAnsi="仿宋"/>
          <w:sz w:val="32"/>
          <w:szCs w:val="32"/>
        </w:rPr>
        <w:t>1</w:t>
      </w:r>
      <w:r w:rsidR="00773A68">
        <w:rPr>
          <w:rFonts w:ascii="仿宋" w:eastAsia="仿宋" w:hAnsi="仿宋"/>
          <w:sz w:val="32"/>
          <w:szCs w:val="32"/>
        </w:rPr>
        <w:t>1</w:t>
      </w:r>
      <w:bookmarkStart w:id="0" w:name="_GoBack"/>
      <w:bookmarkEnd w:id="0"/>
      <w:r w:rsidRPr="00491263">
        <w:rPr>
          <w:rFonts w:ascii="仿宋_GB2312" w:eastAsia="仿宋_GB2312" w:hint="eastAsia"/>
          <w:sz w:val="32"/>
          <w:szCs w:val="32"/>
        </w:rPr>
        <w:t>号</w:t>
      </w:r>
      <w:r>
        <w:rPr>
          <w:rFonts w:ascii="仿宋" w:eastAsia="仿宋" w:hAnsi="仿宋" w:hint="eastAsia"/>
          <w:snapToGrid w:val="0"/>
          <w:sz w:val="32"/>
          <w:szCs w:val="32"/>
        </w:rPr>
        <w:t>）的</w:t>
      </w:r>
      <w:r>
        <w:rPr>
          <w:rFonts w:ascii="仿宋" w:eastAsia="仿宋" w:hAnsi="仿宋" w:hint="eastAsia"/>
          <w:bCs/>
          <w:sz w:val="32"/>
          <w:szCs w:val="32"/>
        </w:rPr>
        <w:t>文件</w:t>
      </w:r>
      <w:r>
        <w:rPr>
          <w:rFonts w:ascii="仿宋_GB2312" w:eastAsia="仿宋_GB2312" w:hint="eastAsia"/>
          <w:color w:val="000000"/>
          <w:sz w:val="32"/>
          <w:szCs w:val="32"/>
        </w:rPr>
        <w:t>要求，以及有关法律、法规的要求，本单位所填报的各项申请材料，均完整、真实、有效。如有违反上述文件规定和有关法律、法规的行为，我单位将承担由此带来的一切法律责任。</w:t>
      </w:r>
    </w:p>
    <w:p w:rsidR="00D962A8" w:rsidRDefault="00D962A8" w:rsidP="00AC485C">
      <w:pPr>
        <w:pStyle w:val="NewNewNewNewNewNewNewNewNewNewNewNewNewNewNewNewNew"/>
        <w:widowControl w:val="0"/>
        <w:ind w:firstLine="660"/>
        <w:rPr>
          <w:rFonts w:ascii="仿宋_GB2312" w:eastAsia="仿宋_GB2312"/>
          <w:color w:val="000000"/>
          <w:sz w:val="32"/>
          <w:szCs w:val="32"/>
        </w:rPr>
      </w:pPr>
    </w:p>
    <w:p w:rsidR="00D962A8" w:rsidRDefault="00D962A8" w:rsidP="00AC485C">
      <w:pPr>
        <w:pStyle w:val="NewNewNewNewNewNewNewNewNewNewNewNewNewNewNewNewNew"/>
        <w:widowControl w:val="0"/>
        <w:ind w:firstLine="660"/>
        <w:rPr>
          <w:rFonts w:ascii="仿宋_GB2312" w:eastAsia="仿宋_GB2312"/>
          <w:color w:val="000000"/>
          <w:sz w:val="32"/>
          <w:szCs w:val="32"/>
        </w:rPr>
      </w:pPr>
    </w:p>
    <w:p w:rsidR="00D962A8" w:rsidRDefault="00D962A8" w:rsidP="00AC485C">
      <w:pPr>
        <w:pStyle w:val="NewNewNewNewNewNewNewNewNewNewNewNewNewNewNewNewNew"/>
        <w:widowControl w:val="0"/>
        <w:ind w:firstLine="660"/>
        <w:rPr>
          <w:rFonts w:ascii="仿宋_GB2312" w:eastAsia="仿宋_GB2312"/>
          <w:color w:val="000000"/>
          <w:sz w:val="32"/>
          <w:szCs w:val="32"/>
        </w:rPr>
      </w:pPr>
    </w:p>
    <w:p w:rsidR="00D962A8" w:rsidRDefault="00D962A8" w:rsidP="00AC485C">
      <w:pPr>
        <w:pStyle w:val="NewNewNewNewNewNewNewNewNewNewNewNewNewNewNewNewNew"/>
        <w:widowControl w:val="0"/>
        <w:ind w:firstLine="660"/>
        <w:jc w:val="center"/>
        <w:rPr>
          <w:rFonts w:ascii="仿宋_GB2312" w:eastAsia="仿宋_GB2312"/>
          <w:color w:val="000000"/>
          <w:sz w:val="32"/>
          <w:szCs w:val="32"/>
          <w:u w:val="single"/>
        </w:rPr>
      </w:pPr>
      <w:r>
        <w:rPr>
          <w:rFonts w:ascii="仿宋_GB2312" w:eastAsia="仿宋_GB2312" w:hint="eastAsia"/>
          <w:color w:val="000000"/>
          <w:sz w:val="32"/>
          <w:szCs w:val="32"/>
        </w:rPr>
        <w:t>法定代表人签字</w:t>
      </w:r>
      <w:r>
        <w:rPr>
          <w:rFonts w:ascii="仿宋_GB2312" w:eastAsia="仿宋_GB2312"/>
          <w:color w:val="000000"/>
          <w:sz w:val="32"/>
          <w:szCs w:val="32"/>
        </w:rPr>
        <w:t>(</w:t>
      </w:r>
      <w:r>
        <w:rPr>
          <w:rFonts w:ascii="仿宋_GB2312" w:eastAsia="仿宋_GB2312" w:hint="eastAsia"/>
          <w:color w:val="000000"/>
          <w:sz w:val="32"/>
          <w:szCs w:val="32"/>
        </w:rPr>
        <w:t>盖章</w:t>
      </w:r>
      <w:r>
        <w:rPr>
          <w:rFonts w:ascii="仿宋_GB2312" w:eastAsia="仿宋_GB2312"/>
          <w:color w:val="000000"/>
          <w:sz w:val="32"/>
          <w:szCs w:val="32"/>
        </w:rPr>
        <w:t>)</w:t>
      </w:r>
      <w:r>
        <w:rPr>
          <w:rFonts w:ascii="仿宋_GB2312" w:eastAsia="仿宋_GB2312" w:hint="eastAsia"/>
          <w:color w:val="000000"/>
          <w:sz w:val="32"/>
          <w:szCs w:val="32"/>
        </w:rPr>
        <w:t>：</w:t>
      </w:r>
    </w:p>
    <w:p w:rsidR="00D962A8" w:rsidRDefault="00D962A8" w:rsidP="00A53439">
      <w:pPr>
        <w:pStyle w:val="NewNewNewNewNewNewNewNewNewNewNewNewNewNewNewNewNew"/>
        <w:widowControl w:val="0"/>
        <w:ind w:firstLineChars="1181" w:firstLine="3779"/>
        <w:jc w:val="center"/>
        <w:rPr>
          <w:rFonts w:ascii="仿宋_GB2312" w:eastAsia="仿宋_GB2312"/>
          <w:color w:val="000000"/>
          <w:sz w:val="32"/>
          <w:szCs w:val="32"/>
        </w:rPr>
      </w:pPr>
      <w:r>
        <w:rPr>
          <w:rFonts w:ascii="仿宋_GB2312" w:eastAsia="仿宋_GB2312" w:hint="eastAsia"/>
          <w:color w:val="000000"/>
          <w:sz w:val="32"/>
          <w:szCs w:val="32"/>
        </w:rPr>
        <w:t>年</w:t>
      </w:r>
      <w:r>
        <w:rPr>
          <w:rFonts w:ascii="仿宋_GB2312" w:eastAsia="仿宋_GB2312"/>
          <w:color w:val="000000"/>
          <w:sz w:val="32"/>
          <w:szCs w:val="32"/>
        </w:rPr>
        <w:t xml:space="preserve">    </w:t>
      </w:r>
      <w:r>
        <w:rPr>
          <w:rFonts w:ascii="仿宋_GB2312" w:eastAsia="仿宋_GB2312" w:hint="eastAsia"/>
          <w:color w:val="000000"/>
          <w:sz w:val="32"/>
          <w:szCs w:val="32"/>
        </w:rPr>
        <w:t>月</w:t>
      </w:r>
      <w:r>
        <w:rPr>
          <w:rFonts w:ascii="仿宋_GB2312" w:eastAsia="仿宋_GB2312"/>
          <w:color w:val="000000"/>
          <w:sz w:val="32"/>
          <w:szCs w:val="32"/>
        </w:rPr>
        <w:t xml:space="preserve">    </w:t>
      </w:r>
      <w:r>
        <w:rPr>
          <w:rFonts w:ascii="仿宋_GB2312" w:eastAsia="仿宋_GB2312" w:hint="eastAsia"/>
          <w:color w:val="000000"/>
          <w:sz w:val="32"/>
          <w:szCs w:val="32"/>
        </w:rPr>
        <w:t>日</w:t>
      </w:r>
    </w:p>
    <w:p w:rsidR="00D962A8" w:rsidRPr="00A53439" w:rsidRDefault="00D962A8" w:rsidP="00A53439">
      <w:pPr>
        <w:pStyle w:val="NewNewNewNewNewNewNewNewNewNewNewNewNewNewNewNewNew"/>
        <w:widowControl w:val="0"/>
        <w:rPr>
          <w:rFonts w:ascii="仿宋_GB2312" w:eastAsia="仿宋_GB2312"/>
          <w:color w:val="000000"/>
          <w:sz w:val="32"/>
          <w:szCs w:val="32"/>
        </w:rPr>
        <w:sectPr w:rsidR="00D962A8" w:rsidRPr="00A53439" w:rsidSect="00A53439">
          <w:footerReference w:type="even" r:id="rId6"/>
          <w:footerReference w:type="default" r:id="rId7"/>
          <w:pgSz w:w="11906" w:h="16838"/>
          <w:pgMar w:top="1418" w:right="1418" w:bottom="1418" w:left="1418" w:header="851" w:footer="992" w:gutter="0"/>
          <w:cols w:space="720"/>
          <w:docGrid w:type="lines" w:linePitch="312"/>
        </w:sectPr>
      </w:pPr>
    </w:p>
    <w:p w:rsidR="00D962A8" w:rsidRPr="00AC485C" w:rsidRDefault="00D962A8" w:rsidP="00214D99"/>
    <w:sectPr w:rsidR="00D962A8" w:rsidRPr="00AC485C" w:rsidSect="00D81C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F3" w:rsidRDefault="008635F3" w:rsidP="00AC485C">
      <w:r>
        <w:separator/>
      </w:r>
    </w:p>
  </w:endnote>
  <w:endnote w:type="continuationSeparator" w:id="0">
    <w:p w:rsidR="008635F3" w:rsidRDefault="008635F3" w:rsidP="00A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A8" w:rsidRDefault="00D962A8">
    <w:pPr>
      <w:pStyle w:val="NewNewNew0"/>
      <w:framePr w:wrap="around" w:vAnchor="text" w:hAnchor="margin" w:xAlign="center" w:y="1"/>
      <w:rPr>
        <w:rStyle w:val="NewNewNew"/>
      </w:rPr>
    </w:pPr>
    <w:r>
      <w:rPr>
        <w:rStyle w:val="NewNewNew"/>
      </w:rPr>
      <w:fldChar w:fldCharType="begin"/>
    </w:r>
    <w:r>
      <w:rPr>
        <w:rStyle w:val="NewNewNew"/>
      </w:rPr>
      <w:instrText xml:space="preserve">PAGE  </w:instrText>
    </w:r>
    <w:r>
      <w:rPr>
        <w:rStyle w:val="NewNewNew"/>
      </w:rPr>
      <w:fldChar w:fldCharType="separate"/>
    </w:r>
    <w:r>
      <w:rPr>
        <w:rStyle w:val="NewNewNew"/>
      </w:rPr>
      <w:t>13</w:t>
    </w:r>
    <w:r>
      <w:rPr>
        <w:rStyle w:val="NewNewNew"/>
      </w:rPr>
      <w:fldChar w:fldCharType="end"/>
    </w:r>
  </w:p>
  <w:p w:rsidR="00D962A8" w:rsidRDefault="00D962A8">
    <w:pPr>
      <w:pStyle w:val="NewNewNew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A8" w:rsidRDefault="00D962A8">
    <w:pPr>
      <w:pStyle w:val="NewNewNew0"/>
      <w:framePr w:wrap="around" w:vAnchor="text" w:hAnchor="margin" w:xAlign="center" w:y="1"/>
      <w:rPr>
        <w:rStyle w:val="NewNewNew"/>
      </w:rPr>
    </w:pPr>
    <w:r>
      <w:rPr>
        <w:rStyle w:val="NewNewNew"/>
      </w:rPr>
      <w:fldChar w:fldCharType="begin"/>
    </w:r>
    <w:r>
      <w:rPr>
        <w:rStyle w:val="NewNewNew"/>
      </w:rPr>
      <w:instrText xml:space="preserve">PAGE  </w:instrText>
    </w:r>
    <w:r>
      <w:rPr>
        <w:rStyle w:val="NewNewNew"/>
      </w:rPr>
      <w:fldChar w:fldCharType="separate"/>
    </w:r>
    <w:r w:rsidR="00773A68">
      <w:rPr>
        <w:rStyle w:val="NewNewNew"/>
        <w:noProof/>
      </w:rPr>
      <w:t>1</w:t>
    </w:r>
    <w:r>
      <w:rPr>
        <w:rStyle w:val="NewNewNew"/>
      </w:rPr>
      <w:fldChar w:fldCharType="end"/>
    </w:r>
  </w:p>
  <w:p w:rsidR="00D962A8" w:rsidRDefault="00D962A8">
    <w:pPr>
      <w:pStyle w:val="NewNewNew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F3" w:rsidRDefault="008635F3" w:rsidP="00AC485C">
      <w:r>
        <w:separator/>
      </w:r>
    </w:p>
  </w:footnote>
  <w:footnote w:type="continuationSeparator" w:id="0">
    <w:p w:rsidR="008635F3" w:rsidRDefault="008635F3" w:rsidP="00AC4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F01"/>
    <w:rsid w:val="00087F82"/>
    <w:rsid w:val="00180701"/>
    <w:rsid w:val="00214D99"/>
    <w:rsid w:val="002F6282"/>
    <w:rsid w:val="003E4101"/>
    <w:rsid w:val="0046354C"/>
    <w:rsid w:val="00491263"/>
    <w:rsid w:val="004D5061"/>
    <w:rsid w:val="00773A68"/>
    <w:rsid w:val="008635F3"/>
    <w:rsid w:val="00896B21"/>
    <w:rsid w:val="009C54C2"/>
    <w:rsid w:val="00A50ACC"/>
    <w:rsid w:val="00A53439"/>
    <w:rsid w:val="00AC3876"/>
    <w:rsid w:val="00AC485C"/>
    <w:rsid w:val="00B55A9B"/>
    <w:rsid w:val="00CD3AE6"/>
    <w:rsid w:val="00CE2F01"/>
    <w:rsid w:val="00D44A27"/>
    <w:rsid w:val="00D54649"/>
    <w:rsid w:val="00D81CEB"/>
    <w:rsid w:val="00D962A8"/>
    <w:rsid w:val="00E8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93A04A-41AE-4D61-9719-07855C0D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85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C485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AC485C"/>
    <w:rPr>
      <w:rFonts w:cs="Times New Roman"/>
      <w:sz w:val="18"/>
      <w:szCs w:val="18"/>
    </w:rPr>
  </w:style>
  <w:style w:type="paragraph" w:styleId="a4">
    <w:name w:val="footer"/>
    <w:basedOn w:val="a"/>
    <w:link w:val="Char0"/>
    <w:uiPriority w:val="99"/>
    <w:rsid w:val="00AC485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AC485C"/>
    <w:rPr>
      <w:rFonts w:cs="Times New Roman"/>
      <w:sz w:val="18"/>
      <w:szCs w:val="18"/>
    </w:rPr>
  </w:style>
  <w:style w:type="character" w:customStyle="1" w:styleId="NewNewNew">
    <w:name w:val="页码 New New New"/>
    <w:uiPriority w:val="99"/>
    <w:rsid w:val="00AC485C"/>
  </w:style>
  <w:style w:type="paragraph" w:customStyle="1" w:styleId="NewNewNewNewNewNewNewNewNewNewNewNewNewNewNewNewNew">
    <w:name w:val="正文 New New New New New New New New New New New New New New New New New"/>
    <w:uiPriority w:val="99"/>
    <w:rsid w:val="00AC485C"/>
    <w:pPr>
      <w:jc w:val="both"/>
    </w:pPr>
    <w:rPr>
      <w:rFonts w:ascii="Times New Roman" w:hAnsi="Times New Roman"/>
      <w:kern w:val="2"/>
      <w:sz w:val="21"/>
    </w:rPr>
  </w:style>
  <w:style w:type="paragraph" w:customStyle="1" w:styleId="NewNewNew0">
    <w:name w:val="页脚 New New New"/>
    <w:basedOn w:val="NewNewNewNewNewNewNewNewNewNewNewNewNewNewNewNewNew"/>
    <w:uiPriority w:val="99"/>
    <w:rsid w:val="00AC485C"/>
    <w:pPr>
      <w:widowControl w:val="0"/>
      <w:tabs>
        <w:tab w:val="center" w:pos="4153"/>
        <w:tab w:val="right" w:pos="8306"/>
      </w:tabs>
      <w:snapToGrid w:val="0"/>
      <w:jc w:val="left"/>
    </w:pPr>
    <w:rPr>
      <w:sz w:val="18"/>
      <w:szCs w:val="18"/>
    </w:rPr>
  </w:style>
  <w:style w:type="paragraph" w:styleId="a5">
    <w:name w:val="Balloon Text"/>
    <w:basedOn w:val="a"/>
    <w:link w:val="Char1"/>
    <w:uiPriority w:val="99"/>
    <w:semiHidden/>
    <w:unhideWhenUsed/>
    <w:rsid w:val="00D44A27"/>
    <w:rPr>
      <w:sz w:val="18"/>
      <w:szCs w:val="18"/>
    </w:rPr>
  </w:style>
  <w:style w:type="character" w:customStyle="1" w:styleId="Char1">
    <w:name w:val="批注框文本 Char"/>
    <w:link w:val="a5"/>
    <w:uiPriority w:val="99"/>
    <w:semiHidden/>
    <w:rsid w:val="00D44A2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cp:revision>
  <cp:lastPrinted>2018-02-24T08:41:00Z</cp:lastPrinted>
  <dcterms:created xsi:type="dcterms:W3CDTF">2018-02-22T07:01:00Z</dcterms:created>
  <dcterms:modified xsi:type="dcterms:W3CDTF">2018-02-24T08:54:00Z</dcterms:modified>
</cp:coreProperties>
</file>