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附件3：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70" w:firstLineChars="8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运动员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赛风赛纪承诺书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在202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全国围棋定段赛期间（自本责任书签订之日起至比赛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结束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之日止），我承诺：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严格遵守关于赛风赛纪的相关规定，诚信参赛，自觉遵守体育精神、公平竞赛、遵守组委会制订的各项规定；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二、所填写信息和提供材料均真实有效，无任何虚假情况，并承担因提供不实信息所产生的全部责任；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三、自觉抵制任何不公平竞赛的行为，杜绝作弊，不发生违背体育道德、金钱交易、虚假比赛等行为；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四、不将手机、电脑等任何电子设备带入赛场，不通过任何方式作弊；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五、不无故弃权、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干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扰正常执裁、闹赛罢赛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、拒绝领奖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六、不发生侮辱对手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不尊重裁判、拒绝服从管理等行为；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七、自觉抵制不正之风，合理进行意见反馈，不利用自媒体等发表不实或不负责言论；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八、努力发挥出应有的竞技水平和文明礼仪，以良好的精神风貌展示队伍形象；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九、积极配合赛事组委会的竞赛管理工作，如发生违规行为，</w:t>
      </w:r>
      <w:r>
        <w:rPr>
          <w:rFonts w:hint="eastAsia" w:ascii="仿宋" w:hAnsi="仿宋" w:eastAsia="仿宋"/>
          <w:color w:val="000000"/>
          <w:sz w:val="28"/>
          <w:szCs w:val="28"/>
        </w:rPr>
        <w:t>愿意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按照</w:t>
      </w:r>
      <w:r>
        <w:rPr>
          <w:rFonts w:hint="eastAsia" w:ascii="仿宋" w:hAnsi="仿宋" w:eastAsia="仿宋"/>
          <w:color w:val="000000"/>
          <w:sz w:val="28"/>
          <w:szCs w:val="28"/>
        </w:rPr>
        <w:t>《中国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围</w:t>
      </w:r>
      <w:r>
        <w:rPr>
          <w:rFonts w:hint="eastAsia" w:ascii="仿宋" w:hAnsi="仿宋" w:eastAsia="仿宋"/>
          <w:color w:val="000000"/>
          <w:sz w:val="28"/>
          <w:szCs w:val="28"/>
        </w:rPr>
        <w:t>棋协会纪律准则和处罚规定（试行）》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中相关规定</w:t>
      </w:r>
      <w:r>
        <w:rPr>
          <w:rFonts w:hint="eastAsia" w:ascii="仿宋" w:hAnsi="仿宋" w:eastAsia="仿宋"/>
          <w:color w:val="000000"/>
          <w:sz w:val="28"/>
          <w:szCs w:val="28"/>
        </w:rPr>
        <w:t>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运动员</w:t>
      </w:r>
      <w:r>
        <w:rPr>
          <w:rFonts w:hint="eastAsia" w:ascii="仿宋" w:hAnsi="仿宋" w:eastAsia="仿宋"/>
          <w:color w:val="000000"/>
          <w:sz w:val="28"/>
          <w:szCs w:val="28"/>
        </w:rPr>
        <w:t>签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名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未满18周岁运动员监护人签名：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2024年 月 日</w:t>
      </w:r>
    </w:p>
    <w:p>
      <w:r>
        <w:rPr>
          <w:rFonts w:hint="eastAsia" w:ascii="仿宋" w:hAnsi="仿宋" w:eastAsia="仿宋"/>
          <w:color w:val="000000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EEB867"/>
    <w:rsid w:val="E6EEB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2024-06-23T21:02:00Z</dcterms:created>
  <dc:creator>Gbea</dc:creator>
  <cp:lastModifiedBy>Gbea</cp:lastModifiedBy>
  <dcterms:modified xsi:type="dcterms:W3CDTF">2024-06-23T21:03:29Z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EC4B774499492E13E51C7866FC0B02C3_41</vt:lpwstr>
  </property>
</Properties>
</file>